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5" w:rsidRPr="00FE3E75" w:rsidRDefault="00FE3E75" w:rsidP="00FE3E75">
      <w:pPr>
        <w:jc w:val="center"/>
        <w:rPr>
          <w:rFonts w:ascii="黑体" w:eastAsia="黑体" w:hAnsi="黑体" w:hint="eastAsia"/>
          <w:sz w:val="36"/>
          <w:szCs w:val="36"/>
        </w:rPr>
      </w:pPr>
      <w:r w:rsidRPr="00FE3E75">
        <w:rPr>
          <w:rFonts w:ascii="黑体" w:eastAsia="黑体" w:hAnsi="黑体" w:hint="eastAsia"/>
          <w:sz w:val="36"/>
          <w:szCs w:val="36"/>
        </w:rPr>
        <w:t>上海师范大学</w:t>
      </w:r>
      <w:r w:rsidR="005D3EF2">
        <w:rPr>
          <w:rFonts w:ascii="黑体" w:eastAsia="黑体" w:hAnsi="黑体" w:hint="eastAsia"/>
          <w:sz w:val="36"/>
          <w:szCs w:val="36"/>
        </w:rPr>
        <w:t>“</w:t>
      </w:r>
      <w:r w:rsidRPr="00FE3E75">
        <w:rPr>
          <w:rFonts w:ascii="黑体" w:eastAsia="黑体" w:hAnsi="黑体" w:hint="eastAsia"/>
          <w:sz w:val="36"/>
          <w:szCs w:val="36"/>
        </w:rPr>
        <w:t>优秀实习生</w:t>
      </w:r>
      <w:r w:rsidR="005D3EF2">
        <w:rPr>
          <w:rFonts w:ascii="黑体" w:eastAsia="黑体" w:hAnsi="黑体" w:hint="eastAsia"/>
          <w:sz w:val="36"/>
          <w:szCs w:val="36"/>
        </w:rPr>
        <w:t>”</w:t>
      </w:r>
      <w:r w:rsidRPr="00FE3E75">
        <w:rPr>
          <w:rFonts w:ascii="黑体" w:eastAsia="黑体" w:hAnsi="黑体" w:hint="eastAsia"/>
          <w:sz w:val="36"/>
          <w:szCs w:val="36"/>
        </w:rPr>
        <w:t>评选流程</w: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1455BE" w:rsidRDefault="0056580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62.25pt;margin-top:-.3pt;width:291pt;height:54.9pt;z-index:251724800">
            <v:textbox style="mso-next-textbox:#_x0000_s1100">
              <w:txbxContent>
                <w:p w:rsidR="00B42645" w:rsidRPr="006E3A4E" w:rsidRDefault="00FE3E75" w:rsidP="006E3A4E">
                  <w:pPr>
                    <w:spacing w:line="4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E3A4E">
                    <w:rPr>
                      <w:rFonts w:hint="eastAsia"/>
                      <w:b/>
                      <w:sz w:val="32"/>
                      <w:szCs w:val="32"/>
                    </w:rPr>
                    <w:t>专业对实习学生根据上海师范大学教育实习、专业实习成绩评定标准</w:t>
                  </w:r>
                </w:p>
              </w:txbxContent>
            </v:textbox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56580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6.45pt;width:21pt;height:26.25pt;rotation:180;z-index:251723776" strokecolor="red" strokeweight="1.5pt"/>
        </w:pict>
      </w:r>
    </w:p>
    <w:p w:rsidR="00B90E3F" w:rsidRDefault="0056580A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56.25pt;margin-top:8.25pt;width:297pt;height:1in;z-index:251713536">
            <v:textbox style="mso-next-textbox:#_x0000_s1088">
              <w:txbxContent>
                <w:p w:rsidR="00CD0567" w:rsidRPr="006E3A4E" w:rsidRDefault="00FE3E75" w:rsidP="00FE3E75">
                  <w:pPr>
                    <w:rPr>
                      <w:b/>
                      <w:sz w:val="32"/>
                      <w:szCs w:val="32"/>
                    </w:rPr>
                  </w:pPr>
                  <w:r w:rsidRPr="006E3A4E">
                    <w:rPr>
                      <w:rFonts w:hint="eastAsia"/>
                      <w:b/>
                      <w:sz w:val="32"/>
                      <w:szCs w:val="32"/>
                    </w:rPr>
                    <w:t>综合实习单位与专业带队教师评价，在实习成绩评定为“优秀”的实习生中产生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6E3A4E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1" type="#_x0000_t68" style="position:absolute;left:0;text-align:left;margin-left:197.4pt;margin-top:26.65pt;width:21pt;height:26.25pt;rotation:180;z-index:251725824" strokecolor="red" strokeweight="1.5pt"/>
        </w:pict>
      </w:r>
    </w:p>
    <w:p w:rsidR="00CD0567" w:rsidRDefault="006E3A4E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7" type="#_x0000_t202" style="position:absolute;left:0;text-align:left;margin-left:56.25pt;margin-top:30.15pt;width:300.75pt;height:56.45pt;z-index:251712512">
            <v:textbox style="mso-next-textbox:#_x0000_s1087">
              <w:txbxContent>
                <w:p w:rsidR="00CD0567" w:rsidRPr="006E3A4E" w:rsidRDefault="00FE3E75" w:rsidP="006E3A4E">
                  <w:pPr>
                    <w:spacing w:line="4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E3A4E">
                    <w:rPr>
                      <w:rFonts w:hint="eastAsia"/>
                      <w:b/>
                      <w:sz w:val="32"/>
                      <w:szCs w:val="32"/>
                    </w:rPr>
                    <w:t>由专业向本专业学生公示，公示无异议，由专业报送教务处实习办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6" type="#_x0000_t68" style="position:absolute;left:0;text-align:left;margin-left:197.4pt;margin-top:97.05pt;width:21pt;height:26.25pt;rotation:180;z-index:251729920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5" type="#_x0000_t202" style="position:absolute;left:0;text-align:left;margin-left:94.5pt;margin-top:129.9pt;width:225.75pt;height:39.75pt;z-index:251728896">
            <v:textbox style="mso-next-textbox:#_x0000_s1105">
              <w:txbxContent>
                <w:p w:rsidR="003B6562" w:rsidRPr="00701381" w:rsidRDefault="00FE3E75" w:rsidP="006E3A4E">
                  <w:pPr>
                    <w:spacing w:line="4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E3A4E">
                    <w:rPr>
                      <w:rFonts w:hint="eastAsia"/>
                      <w:b/>
                      <w:sz w:val="32"/>
                      <w:szCs w:val="32"/>
                    </w:rPr>
                    <w:t>教务处制作“优秀实习生证书”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0B6F68" w:rsidRDefault="000B6F68" w:rsidP="00396B79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5D3EF2" w:rsidRDefault="005D3EF2" w:rsidP="00396B79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5D3EF2" w:rsidRDefault="005D3EF2" w:rsidP="00396B79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5D3EF2" w:rsidRDefault="005D3EF2" w:rsidP="00396B79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5D3EF2" w:rsidRDefault="005D3EF2" w:rsidP="00396B79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5D3EF2" w:rsidRPr="009913B9" w:rsidRDefault="005D3EF2" w:rsidP="005D3EF2">
      <w:pPr>
        <w:jc w:val="left"/>
        <w:rPr>
          <w:rFonts w:asciiTheme="minorEastAsia" w:hAnsiTheme="minorEastAsia" w:hint="eastAsia"/>
          <w:sz w:val="28"/>
          <w:szCs w:val="28"/>
        </w:rPr>
      </w:pPr>
      <w:r w:rsidRPr="009913B9">
        <w:rPr>
          <w:rFonts w:asciiTheme="minorEastAsia" w:hAnsiTheme="minorEastAsia" w:hint="eastAsia"/>
          <w:sz w:val="28"/>
          <w:szCs w:val="28"/>
        </w:rPr>
        <w:t>备注：</w:t>
      </w:r>
    </w:p>
    <w:p w:rsidR="005D3EF2" w:rsidRPr="009913B9" w:rsidRDefault="005D3EF2" w:rsidP="005D3EF2">
      <w:pPr>
        <w:pStyle w:val="a6"/>
        <w:numPr>
          <w:ilvl w:val="0"/>
          <w:numId w:val="4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9913B9">
        <w:rPr>
          <w:rFonts w:asciiTheme="minorEastAsia" w:hAnsiTheme="minorEastAsia" w:hint="eastAsia"/>
          <w:sz w:val="28"/>
          <w:szCs w:val="28"/>
        </w:rPr>
        <w:t>优秀实习生评选以专业为单位，每年教育实习、专业实习结束后开展优秀实习生的评选。</w:t>
      </w:r>
    </w:p>
    <w:p w:rsidR="005D3EF2" w:rsidRPr="009913B9" w:rsidRDefault="005D3EF2" w:rsidP="005D3EF2">
      <w:pPr>
        <w:pStyle w:val="a6"/>
        <w:numPr>
          <w:ilvl w:val="0"/>
          <w:numId w:val="4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9913B9">
        <w:rPr>
          <w:rFonts w:asciiTheme="minorEastAsia" w:hAnsiTheme="minorEastAsia" w:hint="eastAsia"/>
          <w:sz w:val="28"/>
          <w:szCs w:val="28"/>
        </w:rPr>
        <w:t>“优秀实习生”评定的学生人数为各专业参加教育实习、专业实习学生总人数的10%上报学校协调解决</w:t>
      </w:r>
    </w:p>
    <w:p w:rsidR="005D3EF2" w:rsidRPr="009913B9" w:rsidRDefault="005D3EF2" w:rsidP="005D3EF2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9913B9">
        <w:rPr>
          <w:rFonts w:asciiTheme="minorEastAsia" w:hAnsiTheme="minorEastAsia" w:hint="eastAsia"/>
          <w:sz w:val="28"/>
          <w:szCs w:val="28"/>
        </w:rPr>
        <w:t>如学生对评选结果有异议，由所在学院和专业协调解决；如学院不能解决，由学院提供文字材料上报学校协调解决</w:t>
      </w:r>
    </w:p>
    <w:p w:rsidR="000B6F68" w:rsidRPr="009913B9" w:rsidRDefault="0056580A">
      <w:pPr>
        <w:jc w:val="center"/>
        <w:rPr>
          <w:rFonts w:asciiTheme="minorEastAsia" w:hAnsiTheme="minorEastAsia"/>
          <w:sz w:val="28"/>
          <w:szCs w:val="28"/>
        </w:rPr>
      </w:pPr>
      <w:r w:rsidRPr="009913B9">
        <w:rPr>
          <w:rFonts w:asciiTheme="minorEastAsia" w:hAnsiTheme="minorEastAsia"/>
          <w:noProof/>
          <w:sz w:val="28"/>
          <w:szCs w:val="28"/>
        </w:rPr>
        <w:pict>
          <v:shape id="_x0000_s1090" type="#_x0000_t68" style="position:absolute;left:0;text-align:left;margin-left:193.65pt;margin-top:423.3pt;width:21pt;height:26.25pt;z-index:251715584" strokecolor="red" strokeweight="1.5pt"/>
        </w:pict>
      </w:r>
      <w:r w:rsidRPr="009913B9">
        <w:rPr>
          <w:rFonts w:asciiTheme="minorEastAsia" w:hAnsiTheme="minorEastAsia"/>
          <w:noProof/>
          <w:sz w:val="28"/>
          <w:szCs w:val="28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9913B9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87" w:rsidRDefault="004E3B87" w:rsidP="005A5289">
      <w:r>
        <w:separator/>
      </w:r>
    </w:p>
  </w:endnote>
  <w:endnote w:type="continuationSeparator" w:id="0">
    <w:p w:rsidR="004E3B87" w:rsidRDefault="004E3B87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87" w:rsidRDefault="004E3B87" w:rsidP="005A5289">
      <w:r>
        <w:separator/>
      </w:r>
    </w:p>
  </w:footnote>
  <w:footnote w:type="continuationSeparator" w:id="0">
    <w:p w:rsidR="004E3B87" w:rsidRDefault="004E3B87" w:rsidP="005A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28"/>
    <w:multiLevelType w:val="hybridMultilevel"/>
    <w:tmpl w:val="130286F4"/>
    <w:lvl w:ilvl="0" w:tplc="480676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2E4E"/>
    <w:multiLevelType w:val="hybridMultilevel"/>
    <w:tmpl w:val="B0FEB28A"/>
    <w:lvl w:ilvl="0" w:tplc="EE20F580">
      <w:start w:val="1"/>
      <w:numFmt w:val="decimal"/>
      <w:lvlText w:val="%1、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2">
    <w:nsid w:val="332B271A"/>
    <w:multiLevelType w:val="hybridMultilevel"/>
    <w:tmpl w:val="FEBC38F8"/>
    <w:lvl w:ilvl="0" w:tplc="88186778">
      <w:start w:val="1"/>
      <w:numFmt w:val="decimal"/>
      <w:lvlText w:val="%1、"/>
      <w:lvlJc w:val="left"/>
      <w:pPr>
        <w:ind w:left="1305" w:hanging="825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E030885"/>
    <w:multiLevelType w:val="hybridMultilevel"/>
    <w:tmpl w:val="EE0CCE4A"/>
    <w:lvl w:ilvl="0" w:tplc="44D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455BE"/>
    <w:rsid w:val="001A44A2"/>
    <w:rsid w:val="00284B12"/>
    <w:rsid w:val="00396B79"/>
    <w:rsid w:val="003B6562"/>
    <w:rsid w:val="00470670"/>
    <w:rsid w:val="004B7F64"/>
    <w:rsid w:val="004E3B87"/>
    <w:rsid w:val="00504AA8"/>
    <w:rsid w:val="0056580A"/>
    <w:rsid w:val="005A5289"/>
    <w:rsid w:val="005D3EF2"/>
    <w:rsid w:val="0067106E"/>
    <w:rsid w:val="006900B6"/>
    <w:rsid w:val="006E272C"/>
    <w:rsid w:val="006E3A4E"/>
    <w:rsid w:val="006E666E"/>
    <w:rsid w:val="00701381"/>
    <w:rsid w:val="0076510D"/>
    <w:rsid w:val="00834B32"/>
    <w:rsid w:val="008C6101"/>
    <w:rsid w:val="009913B9"/>
    <w:rsid w:val="00A202ED"/>
    <w:rsid w:val="00A97D47"/>
    <w:rsid w:val="00B31450"/>
    <w:rsid w:val="00B42645"/>
    <w:rsid w:val="00B469D2"/>
    <w:rsid w:val="00B90E3F"/>
    <w:rsid w:val="00BC2B28"/>
    <w:rsid w:val="00BE2957"/>
    <w:rsid w:val="00BF1BD2"/>
    <w:rsid w:val="00C14A30"/>
    <w:rsid w:val="00C7487E"/>
    <w:rsid w:val="00CD0567"/>
    <w:rsid w:val="00DA55F6"/>
    <w:rsid w:val="00E13329"/>
    <w:rsid w:val="00EB07FF"/>
    <w:rsid w:val="00F36C99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  <w:style w:type="paragraph" w:styleId="a6">
    <w:name w:val="List Paragraph"/>
    <w:basedOn w:val="a"/>
    <w:uiPriority w:val="34"/>
    <w:qFormat/>
    <w:rsid w:val="00FE3E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3</cp:revision>
  <dcterms:created xsi:type="dcterms:W3CDTF">2015-01-15T07:35:00Z</dcterms:created>
  <dcterms:modified xsi:type="dcterms:W3CDTF">2015-01-15T07:47:00Z</dcterms:modified>
</cp:coreProperties>
</file>